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42" w:rsidRPr="00A01A54" w:rsidRDefault="00193542" w:rsidP="00193542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SRR &amp; CVR GOVERNMENT DEGREE COLLEGE (AUTONOMOUS)</w:t>
      </w:r>
    </w:p>
    <w:p w:rsidR="00193542" w:rsidRPr="00A01A54" w:rsidRDefault="00193542" w:rsidP="00193542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VIJAYAWADA – 520004</w:t>
      </w:r>
    </w:p>
    <w:p w:rsidR="00193542" w:rsidRPr="00A01A54" w:rsidRDefault="00193542" w:rsidP="00193542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Phone</w:t>
      </w:r>
      <w:r w:rsidRPr="00A01A54">
        <w:rPr>
          <w:rFonts w:ascii="Times New Roman" w:hAnsi="Times New Roman" w:cs="Times New Roman"/>
        </w:rPr>
        <w:tab/>
        <w:t>: 0866 – 2430060</w:t>
      </w:r>
    </w:p>
    <w:p w:rsidR="00193542" w:rsidRPr="00A01A54" w:rsidRDefault="00193542" w:rsidP="00193542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Cell</w:t>
      </w:r>
      <w:r w:rsidRPr="00A01A54">
        <w:rPr>
          <w:rFonts w:ascii="Times New Roman" w:hAnsi="Times New Roman" w:cs="Times New Roman"/>
        </w:rPr>
        <w:tab/>
        <w:t>: 94922</w:t>
      </w:r>
      <w:r>
        <w:rPr>
          <w:rFonts w:ascii="Times New Roman" w:hAnsi="Times New Roman" w:cs="Times New Roman"/>
        </w:rPr>
        <w:t xml:space="preserve"> </w:t>
      </w:r>
      <w:r w:rsidRPr="00A01A54">
        <w:rPr>
          <w:rFonts w:ascii="Times New Roman" w:hAnsi="Times New Roman" w:cs="Times New Roman"/>
        </w:rPr>
        <w:t>34488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 xml:space="preserve">e-mail: </w:t>
      </w:r>
      <w:hyperlink r:id="rId5" w:history="1">
        <w:r w:rsidRPr="00A01A54">
          <w:rPr>
            <w:rStyle w:val="Hyperlink"/>
            <w:rFonts w:ascii="Times New Roman" w:hAnsi="Times New Roman" w:cs="Times New Roman"/>
          </w:rPr>
          <w:t>srrandcvr@gmail.com</w:t>
        </w:r>
      </w:hyperlink>
    </w:p>
    <w:p w:rsidR="00193542" w:rsidRPr="00A01A54" w:rsidRDefault="00193542" w:rsidP="00193542">
      <w:pPr>
        <w:contextualSpacing/>
        <w:rPr>
          <w:rFonts w:ascii="Times New Roman" w:hAnsi="Times New Roman" w:cs="Times New Roman"/>
        </w:rPr>
      </w:pPr>
    </w:p>
    <w:p w:rsidR="00193542" w:rsidRPr="0006524A" w:rsidRDefault="00193542" w:rsidP="00193542">
      <w:pPr>
        <w:contextualSpacing/>
        <w:jc w:val="center"/>
        <w:rPr>
          <w:rFonts w:ascii="Times New Roman" w:hAnsi="Times New Roman" w:cs="Times New Roman"/>
          <w:sz w:val="32"/>
          <w:u w:val="single"/>
        </w:rPr>
      </w:pPr>
      <w:r w:rsidRPr="0006524A">
        <w:rPr>
          <w:rFonts w:ascii="Times New Roman" w:hAnsi="Times New Roman" w:cs="Times New Roman"/>
          <w:sz w:val="32"/>
          <w:u w:val="single"/>
        </w:rPr>
        <w:t>Question Bank</w:t>
      </w:r>
    </w:p>
    <w:p w:rsidR="00193542" w:rsidRPr="00A01A54" w:rsidRDefault="00193542" w:rsidP="00193542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Sub: Journalism 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Semester: V</w:t>
      </w:r>
    </w:p>
    <w:p w:rsidR="00193542" w:rsidRPr="00A01A54" w:rsidRDefault="00193542" w:rsidP="00193542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Paper Title: </w:t>
      </w:r>
      <w:r>
        <w:rPr>
          <w:rFonts w:ascii="Times New Roman" w:hAnsi="Times New Roman" w:cs="Times New Roman"/>
        </w:rPr>
        <w:t xml:space="preserve">V (Radio and Television </w:t>
      </w:r>
      <w:r w:rsidR="00D41127">
        <w:rPr>
          <w:rFonts w:ascii="Times New Roman" w:hAnsi="Times New Roman" w:cs="Times New Roman"/>
        </w:rPr>
        <w:t>Journalism)</w:t>
      </w:r>
      <w:r w:rsidR="00D411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Course: </w:t>
      </w:r>
      <w:proofErr w:type="spellStart"/>
      <w:r>
        <w:rPr>
          <w:rFonts w:ascii="Times New Roman" w:hAnsi="Times New Roman" w:cs="Times New Roman"/>
        </w:rPr>
        <w:t>III</w:t>
      </w:r>
      <w:r w:rsidRPr="00193542">
        <w:rPr>
          <w:rFonts w:ascii="Times New Roman" w:hAnsi="Times New Roman" w:cs="Times New Roman"/>
          <w:vertAlign w:val="superscript"/>
        </w:rPr>
        <w:t>rd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A01A54">
        <w:rPr>
          <w:rFonts w:ascii="Times New Roman" w:hAnsi="Times New Roman" w:cs="Times New Roman"/>
        </w:rPr>
        <w:t xml:space="preserve"> B.A.</w:t>
      </w:r>
    </w:p>
    <w:p w:rsidR="00193542" w:rsidRDefault="00193542" w:rsidP="00193542">
      <w:pPr>
        <w:rPr>
          <w:rFonts w:ascii="Times New Roman" w:hAnsi="Times New Roman" w:cs="Times New Roman"/>
          <w:sz w:val="24"/>
        </w:rPr>
      </w:pPr>
    </w:p>
    <w:p w:rsidR="00193542" w:rsidRPr="00DA6895" w:rsidRDefault="00193542" w:rsidP="00D41127">
      <w:pPr>
        <w:pStyle w:val="ListParagraph"/>
        <w:numPr>
          <w:ilvl w:val="0"/>
          <w:numId w:val="3"/>
        </w:numPr>
        <w:rPr>
          <w:sz w:val="28"/>
        </w:rPr>
      </w:pPr>
      <w:r w:rsidRPr="00DA6895">
        <w:rPr>
          <w:sz w:val="28"/>
        </w:rPr>
        <w:t>Long Answer Questions</w:t>
      </w:r>
    </w:p>
    <w:p w:rsidR="00D41127" w:rsidRDefault="00D41127" w:rsidP="00D41127">
      <w:pPr>
        <w:pStyle w:val="ListParagraph"/>
        <w:numPr>
          <w:ilvl w:val="0"/>
          <w:numId w:val="0"/>
        </w:numPr>
        <w:ind w:left="720"/>
      </w:pPr>
    </w:p>
    <w:p w:rsidR="00193542" w:rsidRDefault="00193542" w:rsidP="00D63F61">
      <w:pPr>
        <w:pStyle w:val="ListParagraph"/>
        <w:spacing w:line="360" w:lineRule="auto"/>
      </w:pPr>
      <w:r>
        <w:t>Describe the invention and development of Radio</w:t>
      </w:r>
    </w:p>
    <w:p w:rsidR="00193542" w:rsidRDefault="00193542" w:rsidP="00D63F61">
      <w:pPr>
        <w:pStyle w:val="ListParagraph"/>
        <w:spacing w:line="360" w:lineRule="auto"/>
      </w:pPr>
      <w:r>
        <w:t>Write about the  Radio Programming formats and programs</w:t>
      </w:r>
    </w:p>
    <w:p w:rsidR="00193542" w:rsidRDefault="00193542" w:rsidP="00D63F61">
      <w:pPr>
        <w:pStyle w:val="ListParagraph"/>
        <w:spacing w:line="360" w:lineRule="auto"/>
      </w:pPr>
      <w:r>
        <w:t>Discuss the concept and development of Radio</w:t>
      </w:r>
    </w:p>
    <w:p w:rsidR="00193542" w:rsidRDefault="00193542" w:rsidP="00D63F61">
      <w:pPr>
        <w:pStyle w:val="ListParagraph"/>
        <w:spacing w:line="360" w:lineRule="auto"/>
      </w:pPr>
      <w:r>
        <w:t>Critically examine the community Radio concept</w:t>
      </w:r>
    </w:p>
    <w:p w:rsidR="00193542" w:rsidRDefault="00193542" w:rsidP="00D63F61">
      <w:pPr>
        <w:pStyle w:val="ListParagraph"/>
        <w:spacing w:line="360" w:lineRule="auto"/>
      </w:pPr>
      <w:r>
        <w:t>Write about the duties and responsibilities of Radio staff</w:t>
      </w:r>
    </w:p>
    <w:p w:rsidR="00193542" w:rsidRDefault="00193542" w:rsidP="00D63F61">
      <w:pPr>
        <w:pStyle w:val="ListParagraph"/>
        <w:spacing w:line="360" w:lineRule="auto"/>
      </w:pPr>
      <w:r>
        <w:t>Give a detailed note on All India Radio</w:t>
      </w:r>
    </w:p>
    <w:p w:rsidR="00193542" w:rsidRDefault="00193542" w:rsidP="00D63F61">
      <w:pPr>
        <w:pStyle w:val="ListParagraph"/>
        <w:spacing w:line="360" w:lineRule="auto"/>
      </w:pPr>
      <w:r>
        <w:t>Discuss the duties of Radio program executives</w:t>
      </w:r>
    </w:p>
    <w:p w:rsidR="00193542" w:rsidRDefault="00193542" w:rsidP="00D63F61">
      <w:pPr>
        <w:pStyle w:val="ListParagraph"/>
        <w:spacing w:line="360" w:lineRule="auto"/>
      </w:pPr>
      <w:r>
        <w:t xml:space="preserve">Discuss the duties </w:t>
      </w:r>
      <w:r w:rsidRPr="00193542">
        <w:t>of</w:t>
      </w:r>
      <w:r>
        <w:t xml:space="preserve"> Radio Station Director</w:t>
      </w:r>
    </w:p>
    <w:p w:rsidR="00193542" w:rsidRDefault="00193542" w:rsidP="00D63F61">
      <w:pPr>
        <w:pStyle w:val="ListParagraph"/>
        <w:spacing w:line="360" w:lineRule="auto"/>
      </w:pPr>
      <w:r>
        <w:t>Explain the TV programming formats and programs</w:t>
      </w:r>
    </w:p>
    <w:p w:rsidR="00193542" w:rsidRDefault="00193542" w:rsidP="00D63F61">
      <w:pPr>
        <w:pStyle w:val="ListParagraph"/>
        <w:spacing w:line="360" w:lineRule="auto"/>
      </w:pPr>
      <w:r>
        <w:t xml:space="preserve">Characteristics of TV as medium of communication </w:t>
      </w:r>
    </w:p>
    <w:p w:rsidR="00193542" w:rsidRDefault="00193542" w:rsidP="00D63F61">
      <w:pPr>
        <w:pStyle w:val="ListParagraph"/>
        <w:spacing w:line="360" w:lineRule="auto"/>
      </w:pPr>
      <w:r>
        <w:t>Describe Broadcasting and satellite Broadcasting technology in detailed</w:t>
      </w:r>
    </w:p>
    <w:p w:rsidR="00193542" w:rsidRDefault="00D41127" w:rsidP="00D63F61">
      <w:pPr>
        <w:pStyle w:val="ListParagraph"/>
        <w:spacing w:line="360" w:lineRule="auto"/>
      </w:pPr>
      <w:r>
        <w:t>Discuss the invention and development of Television</w:t>
      </w:r>
    </w:p>
    <w:p w:rsidR="00D41127" w:rsidRDefault="00D41127" w:rsidP="00D63F61">
      <w:pPr>
        <w:pStyle w:val="ListParagraph"/>
        <w:spacing w:line="360" w:lineRule="auto"/>
      </w:pPr>
      <w:r>
        <w:t>Describe the duties and responsibilities of TV crew</w:t>
      </w:r>
    </w:p>
    <w:p w:rsidR="00D41127" w:rsidRDefault="00784F62" w:rsidP="00D63F61">
      <w:pPr>
        <w:pStyle w:val="ListParagraph"/>
        <w:spacing w:line="360" w:lineRule="auto"/>
      </w:pPr>
      <w:r>
        <w:t>Write about the TV news channels with suitable examples</w:t>
      </w:r>
    </w:p>
    <w:p w:rsidR="00784F62" w:rsidRDefault="00784F62" w:rsidP="00D63F61">
      <w:pPr>
        <w:pStyle w:val="ListParagraph"/>
        <w:spacing w:line="360" w:lineRule="auto"/>
      </w:pPr>
      <w:r>
        <w:t>Explain the functional role of program executive and transition executives</w:t>
      </w:r>
    </w:p>
    <w:p w:rsidR="00784F62" w:rsidRDefault="00784F62" w:rsidP="00D63F61">
      <w:pPr>
        <w:pStyle w:val="ListParagraph"/>
        <w:spacing w:line="360" w:lineRule="auto"/>
      </w:pPr>
      <w:r>
        <w:t>Give a detailed note on Satellite Instruction Television Experiment</w:t>
      </w:r>
    </w:p>
    <w:p w:rsidR="00784F62" w:rsidRDefault="00784F62" w:rsidP="00D63F61">
      <w:pPr>
        <w:pStyle w:val="ListParagraph"/>
        <w:spacing w:line="360" w:lineRule="auto"/>
      </w:pPr>
      <w:r>
        <w:t xml:space="preserve">Give a detailed note on </w:t>
      </w:r>
      <w:proofErr w:type="spellStart"/>
      <w:r>
        <w:t>Prasar</w:t>
      </w:r>
      <w:proofErr w:type="spellEnd"/>
      <w:r>
        <w:t xml:space="preserve"> </w:t>
      </w:r>
      <w:proofErr w:type="spellStart"/>
      <w:r>
        <w:t>Bharathi</w:t>
      </w:r>
      <w:proofErr w:type="spellEnd"/>
      <w:r>
        <w:t xml:space="preserve"> Corporation</w:t>
      </w:r>
    </w:p>
    <w:p w:rsidR="00784F62" w:rsidRDefault="00784F62" w:rsidP="00D63F61">
      <w:pPr>
        <w:pStyle w:val="ListParagraph"/>
        <w:spacing w:line="360" w:lineRule="auto"/>
      </w:pPr>
      <w:r>
        <w:t>Describe the History of All India Radio</w:t>
      </w:r>
    </w:p>
    <w:p w:rsidR="00784F62" w:rsidRDefault="00784F62" w:rsidP="00D63F61">
      <w:pPr>
        <w:pStyle w:val="ListParagraph"/>
        <w:spacing w:line="360" w:lineRule="auto"/>
      </w:pPr>
      <w:r>
        <w:t xml:space="preserve">Describe the History of </w:t>
      </w:r>
      <w:proofErr w:type="spellStart"/>
      <w:r>
        <w:t>Doordarshan</w:t>
      </w:r>
      <w:proofErr w:type="spellEnd"/>
    </w:p>
    <w:p w:rsidR="00784F62" w:rsidRDefault="00784F62" w:rsidP="00D63F61">
      <w:pPr>
        <w:pStyle w:val="ListParagraph"/>
        <w:spacing w:line="360" w:lineRule="auto"/>
      </w:pPr>
      <w:r>
        <w:t xml:space="preserve">Explain the </w:t>
      </w:r>
      <w:proofErr w:type="spellStart"/>
      <w:r>
        <w:t>Prasar</w:t>
      </w:r>
      <w:proofErr w:type="spellEnd"/>
      <w:r>
        <w:t xml:space="preserve"> </w:t>
      </w:r>
      <w:proofErr w:type="spellStart"/>
      <w:r>
        <w:t>Bharathi</w:t>
      </w:r>
      <w:proofErr w:type="spellEnd"/>
      <w:r>
        <w:t xml:space="preserve"> Act.</w:t>
      </w:r>
    </w:p>
    <w:p w:rsidR="00D63F61" w:rsidRDefault="00D63F61" w:rsidP="00D63F61">
      <w:pPr>
        <w:pStyle w:val="ListParagraph"/>
        <w:numPr>
          <w:ilvl w:val="0"/>
          <w:numId w:val="0"/>
        </w:numPr>
        <w:spacing w:line="360" w:lineRule="auto"/>
        <w:ind w:left="720"/>
      </w:pPr>
    </w:p>
    <w:p w:rsidR="002723EA" w:rsidRDefault="002723EA" w:rsidP="002723EA">
      <w:pPr>
        <w:pStyle w:val="ListParagraph"/>
        <w:numPr>
          <w:ilvl w:val="0"/>
          <w:numId w:val="0"/>
        </w:numPr>
        <w:ind w:left="720"/>
      </w:pPr>
    </w:p>
    <w:p w:rsidR="00784F62" w:rsidRPr="00DD20FF" w:rsidRDefault="00784F62" w:rsidP="00841721">
      <w:pPr>
        <w:pStyle w:val="ListParagraph"/>
        <w:numPr>
          <w:ilvl w:val="0"/>
          <w:numId w:val="3"/>
        </w:numPr>
        <w:rPr>
          <w:sz w:val="28"/>
        </w:rPr>
      </w:pPr>
      <w:r w:rsidRPr="00DD20FF">
        <w:rPr>
          <w:sz w:val="28"/>
        </w:rPr>
        <w:lastRenderedPageBreak/>
        <w:t>Short Answer Questions</w:t>
      </w:r>
    </w:p>
    <w:p w:rsidR="002723EA" w:rsidRDefault="002723EA" w:rsidP="00784F62">
      <w:pPr>
        <w:pStyle w:val="ListParagraph"/>
        <w:numPr>
          <w:ilvl w:val="0"/>
          <w:numId w:val="0"/>
        </w:numPr>
        <w:ind w:left="720"/>
      </w:pPr>
    </w:p>
    <w:p w:rsidR="00784F62" w:rsidRDefault="00374E53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 xml:space="preserve">Printed </w:t>
      </w:r>
      <w:r w:rsidR="002723EA">
        <w:t>circuit Board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Frequency Modulation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Community Radio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AM &amp; FM channels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Characteristics of Radio</w:t>
      </w:r>
    </w:p>
    <w:p w:rsidR="0040541C" w:rsidRDefault="0040541C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Announcer</w:t>
      </w:r>
    </w:p>
    <w:p w:rsidR="0040541C" w:rsidRDefault="0040541C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Radio Interviews</w:t>
      </w:r>
    </w:p>
    <w:p w:rsidR="0040541C" w:rsidRDefault="0040541C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Dial your program</w:t>
      </w:r>
    </w:p>
    <w:p w:rsidR="0040541C" w:rsidRDefault="0040541C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Program executive in AIR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Satellite Instruction Television Experiment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DTH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Narrow casting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Broadcasting</w:t>
      </w:r>
    </w:p>
    <w:p w:rsidR="00AE7AE3" w:rsidRDefault="00AE7AE3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E - TV Channel</w:t>
      </w:r>
    </w:p>
    <w:p w:rsidR="00AE7AE3" w:rsidRDefault="00AE7AE3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Star TV</w:t>
      </w:r>
    </w:p>
    <w:p w:rsidR="00AE7AE3" w:rsidRDefault="00AE7AE3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Characteristics of TV</w:t>
      </w:r>
    </w:p>
    <w:p w:rsidR="00AE7AE3" w:rsidRDefault="00AE7AE3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Brief History of TV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proofErr w:type="spellStart"/>
      <w:r>
        <w:t>Prasar</w:t>
      </w:r>
      <w:proofErr w:type="spellEnd"/>
      <w:r>
        <w:t xml:space="preserve"> </w:t>
      </w:r>
      <w:proofErr w:type="spellStart"/>
      <w:r>
        <w:t>Bharathi</w:t>
      </w:r>
      <w:proofErr w:type="spellEnd"/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proofErr w:type="spellStart"/>
      <w:r>
        <w:t>Vividh</w:t>
      </w:r>
      <w:proofErr w:type="spellEnd"/>
      <w:r>
        <w:t xml:space="preserve">  </w:t>
      </w:r>
      <w:proofErr w:type="spellStart"/>
      <w:r>
        <w:t>Bharathi</w:t>
      </w:r>
      <w:proofErr w:type="spellEnd"/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proofErr w:type="spellStart"/>
      <w:r>
        <w:t>Doordarshan</w:t>
      </w:r>
      <w:proofErr w:type="spellEnd"/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News channels</w:t>
      </w:r>
    </w:p>
    <w:p w:rsidR="002723EA" w:rsidRDefault="002723EA" w:rsidP="00D63F61">
      <w:pPr>
        <w:pStyle w:val="ListParagraph"/>
        <w:numPr>
          <w:ilvl w:val="0"/>
          <w:numId w:val="4"/>
        </w:numPr>
        <w:spacing w:line="360" w:lineRule="auto"/>
        <w:ind w:left="720"/>
      </w:pPr>
      <w:r>
        <w:t>Live Telecast</w:t>
      </w:r>
    </w:p>
    <w:p w:rsidR="00784F62" w:rsidRDefault="00784F62" w:rsidP="00784F62">
      <w:pPr>
        <w:pStyle w:val="ListParagraph"/>
        <w:numPr>
          <w:ilvl w:val="0"/>
          <w:numId w:val="0"/>
        </w:numPr>
        <w:ind w:left="720"/>
      </w:pPr>
    </w:p>
    <w:p w:rsidR="00CE4BD1" w:rsidRDefault="00CE4BD1" w:rsidP="00875E4B">
      <w:pPr>
        <w:rPr>
          <w:rFonts w:ascii="Times New Roman" w:hAnsi="Times New Roman" w:cs="Times New Roman"/>
        </w:rPr>
      </w:pPr>
    </w:p>
    <w:p w:rsidR="00CE4BD1" w:rsidRDefault="00CE4BD1" w:rsidP="00875E4B">
      <w:pPr>
        <w:rPr>
          <w:rFonts w:ascii="Times New Roman" w:hAnsi="Times New Roman" w:cs="Times New Roman"/>
        </w:rPr>
      </w:pPr>
    </w:p>
    <w:p w:rsidR="00CE4BD1" w:rsidRDefault="00CE4BD1" w:rsidP="00CE4BD1">
      <w:pPr>
        <w:jc w:val="right"/>
        <w:rPr>
          <w:rFonts w:ascii="Times New Roman" w:hAnsi="Times New Roman" w:cs="Times New Roman"/>
        </w:rPr>
      </w:pPr>
    </w:p>
    <w:p w:rsidR="00CE4BD1" w:rsidRDefault="00CE4BD1" w:rsidP="00CE4BD1">
      <w:pPr>
        <w:jc w:val="right"/>
        <w:rPr>
          <w:rFonts w:ascii="Times New Roman" w:hAnsi="Times New Roman" w:cs="Times New Roman"/>
        </w:rPr>
      </w:pPr>
    </w:p>
    <w:p w:rsidR="00875E4B" w:rsidRDefault="00875E4B" w:rsidP="00CE4BD1">
      <w:pPr>
        <w:jc w:val="right"/>
      </w:pPr>
      <w:r w:rsidRPr="00A01A54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per V (Radio and Television Journalism)</w:t>
      </w:r>
    </w:p>
    <w:p w:rsidR="007571E9" w:rsidRPr="00A01A54" w:rsidRDefault="00875E4B" w:rsidP="00BF15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571E9" w:rsidRPr="00A01A54">
        <w:rPr>
          <w:rFonts w:ascii="Times New Roman" w:hAnsi="Times New Roman" w:cs="Times New Roman"/>
        </w:rPr>
        <w:lastRenderedPageBreak/>
        <w:t>SRR &amp; CVR GOVERNMENT DEGREE COLLEGE (AUTONOMOUS)</w:t>
      </w:r>
    </w:p>
    <w:p w:rsidR="007571E9" w:rsidRPr="00A01A54" w:rsidRDefault="007571E9" w:rsidP="007571E9">
      <w:pPr>
        <w:contextualSpacing/>
        <w:jc w:val="center"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VIJAYAWADA – 520004</w:t>
      </w:r>
    </w:p>
    <w:p w:rsidR="007571E9" w:rsidRPr="00A01A54" w:rsidRDefault="007571E9" w:rsidP="007571E9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Phone</w:t>
      </w:r>
      <w:r w:rsidRPr="00A01A54">
        <w:rPr>
          <w:rFonts w:ascii="Times New Roman" w:hAnsi="Times New Roman" w:cs="Times New Roman"/>
        </w:rPr>
        <w:tab/>
        <w:t>: 0866 – 2430060</w:t>
      </w:r>
    </w:p>
    <w:p w:rsidR="007571E9" w:rsidRPr="00A01A54" w:rsidRDefault="007571E9" w:rsidP="007571E9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>Cell</w:t>
      </w:r>
      <w:r w:rsidRPr="00A01A54">
        <w:rPr>
          <w:rFonts w:ascii="Times New Roman" w:hAnsi="Times New Roman" w:cs="Times New Roman"/>
        </w:rPr>
        <w:tab/>
        <w:t>: 94922</w:t>
      </w:r>
      <w:r>
        <w:rPr>
          <w:rFonts w:ascii="Times New Roman" w:hAnsi="Times New Roman" w:cs="Times New Roman"/>
        </w:rPr>
        <w:t xml:space="preserve"> </w:t>
      </w:r>
      <w:r w:rsidRPr="00A01A54">
        <w:rPr>
          <w:rFonts w:ascii="Times New Roman" w:hAnsi="Times New Roman" w:cs="Times New Roman"/>
        </w:rPr>
        <w:t>34488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 xml:space="preserve">e-mail: </w:t>
      </w:r>
      <w:hyperlink r:id="rId6" w:history="1">
        <w:r w:rsidRPr="00A01A54">
          <w:rPr>
            <w:rStyle w:val="Hyperlink"/>
            <w:rFonts w:ascii="Times New Roman" w:hAnsi="Times New Roman" w:cs="Times New Roman"/>
          </w:rPr>
          <w:t>srrandcvr@gmail.com</w:t>
        </w:r>
      </w:hyperlink>
    </w:p>
    <w:p w:rsidR="007571E9" w:rsidRPr="00A01A54" w:rsidRDefault="007571E9" w:rsidP="007571E9">
      <w:pPr>
        <w:contextualSpacing/>
        <w:rPr>
          <w:rFonts w:ascii="Times New Roman" w:hAnsi="Times New Roman" w:cs="Times New Roman"/>
        </w:rPr>
      </w:pPr>
    </w:p>
    <w:p w:rsidR="007571E9" w:rsidRPr="0006524A" w:rsidRDefault="007571E9" w:rsidP="007571E9">
      <w:pPr>
        <w:contextualSpacing/>
        <w:jc w:val="center"/>
        <w:rPr>
          <w:rFonts w:ascii="Times New Roman" w:hAnsi="Times New Roman" w:cs="Times New Roman"/>
          <w:sz w:val="32"/>
          <w:u w:val="single"/>
        </w:rPr>
      </w:pPr>
      <w:r w:rsidRPr="0006524A">
        <w:rPr>
          <w:rFonts w:ascii="Times New Roman" w:hAnsi="Times New Roman" w:cs="Times New Roman"/>
          <w:sz w:val="32"/>
          <w:u w:val="single"/>
        </w:rPr>
        <w:t>Question Bank</w:t>
      </w:r>
    </w:p>
    <w:p w:rsidR="007571E9" w:rsidRPr="00A01A54" w:rsidRDefault="007571E9" w:rsidP="007571E9">
      <w:pP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Sub: Journalism </w:t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 w:rsidRPr="00A01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Semester: V</w:t>
      </w:r>
    </w:p>
    <w:p w:rsidR="007571E9" w:rsidRPr="00A01A54" w:rsidRDefault="007571E9" w:rsidP="007571E9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  <w:r w:rsidRPr="00A01A54">
        <w:rPr>
          <w:rFonts w:ascii="Times New Roman" w:hAnsi="Times New Roman" w:cs="Times New Roman"/>
        </w:rPr>
        <w:t xml:space="preserve">Paper Title: </w:t>
      </w:r>
      <w:r>
        <w:rPr>
          <w:rFonts w:ascii="Times New Roman" w:hAnsi="Times New Roman" w:cs="Times New Roman"/>
        </w:rPr>
        <w:t>VI (Media Laws and Laws)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7664">
        <w:rPr>
          <w:rFonts w:ascii="Times New Roman" w:hAnsi="Times New Roman" w:cs="Times New Roman"/>
        </w:rPr>
        <w:tab/>
      </w:r>
      <w:r w:rsidR="00C376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Course: </w:t>
      </w:r>
      <w:proofErr w:type="spellStart"/>
      <w:r>
        <w:rPr>
          <w:rFonts w:ascii="Times New Roman" w:hAnsi="Times New Roman" w:cs="Times New Roman"/>
        </w:rPr>
        <w:t>III</w:t>
      </w:r>
      <w:r w:rsidRPr="00193542">
        <w:rPr>
          <w:rFonts w:ascii="Times New Roman" w:hAnsi="Times New Roman" w:cs="Times New Roman"/>
          <w:vertAlign w:val="superscript"/>
        </w:rPr>
        <w:t>rd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A01A54">
        <w:rPr>
          <w:rFonts w:ascii="Times New Roman" w:hAnsi="Times New Roman" w:cs="Times New Roman"/>
        </w:rPr>
        <w:t xml:space="preserve"> B.A.</w:t>
      </w:r>
    </w:p>
    <w:p w:rsidR="007571E9" w:rsidRDefault="007571E9" w:rsidP="007571E9">
      <w:pPr>
        <w:rPr>
          <w:rFonts w:ascii="Times New Roman" w:hAnsi="Times New Roman" w:cs="Times New Roman"/>
          <w:sz w:val="24"/>
        </w:rPr>
      </w:pPr>
    </w:p>
    <w:p w:rsidR="007571E9" w:rsidRPr="00DD2E5F" w:rsidRDefault="007571E9" w:rsidP="007571E9">
      <w:pPr>
        <w:pStyle w:val="ListParagraph"/>
        <w:numPr>
          <w:ilvl w:val="0"/>
          <w:numId w:val="3"/>
        </w:numPr>
        <w:rPr>
          <w:sz w:val="28"/>
        </w:rPr>
      </w:pPr>
      <w:r w:rsidRPr="00DD2E5F">
        <w:rPr>
          <w:sz w:val="28"/>
        </w:rPr>
        <w:t>Long Answer Questions</w:t>
      </w:r>
    </w:p>
    <w:p w:rsidR="001723D3" w:rsidRDefault="001723D3" w:rsidP="001723D3">
      <w:pPr>
        <w:pStyle w:val="ListParagraph"/>
        <w:numPr>
          <w:ilvl w:val="0"/>
          <w:numId w:val="0"/>
        </w:numPr>
        <w:ind w:left="1440"/>
      </w:pPr>
    </w:p>
    <w:p w:rsidR="003E2ADA" w:rsidRDefault="00973EA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Give a detailed note on Article 19 (1) A of Indian constitution</w:t>
      </w:r>
    </w:p>
    <w:p w:rsidR="00973EA6" w:rsidRDefault="00581484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Discuss the limitations of Freedom of the Press in India</w:t>
      </w:r>
    </w:p>
    <w:p w:rsidR="00581484" w:rsidRDefault="004D1F49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Critically examine the curb of Freedom of press in India</w:t>
      </w:r>
    </w:p>
    <w:p w:rsidR="004D1F49" w:rsidRDefault="004D1F49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Explain the Article 19 (2)</w:t>
      </w:r>
    </w:p>
    <w:p w:rsidR="004D1F49" w:rsidRDefault="004D1F49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Write about the Press council of India Act – 1978</w:t>
      </w:r>
    </w:p>
    <w:p w:rsidR="004D1F49" w:rsidRDefault="004D1F49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Explain the Drug and Magic remedies Act</w:t>
      </w:r>
    </w:p>
    <w:p w:rsidR="004D1F49" w:rsidRDefault="004D1F49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Describe the Prevention of Publication and Objectionable matter Act</w:t>
      </w:r>
    </w:p>
    <w:p w:rsidR="004D1F49" w:rsidRDefault="00B0149A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 xml:space="preserve">Discuss the Official Secrets Act </w:t>
      </w:r>
      <w:r w:rsidR="00EB3D5C">
        <w:t>–</w:t>
      </w:r>
      <w:r>
        <w:t xml:space="preserve"> 1923</w:t>
      </w:r>
    </w:p>
    <w:p w:rsidR="00EB3D5C" w:rsidRDefault="0079667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 xml:space="preserve">List the Media related sections in </w:t>
      </w:r>
      <w:proofErr w:type="spellStart"/>
      <w:r>
        <w:t>Cr.PC</w:t>
      </w:r>
      <w:proofErr w:type="spellEnd"/>
      <w:r>
        <w:t xml:space="preserve"> </w:t>
      </w:r>
    </w:p>
    <w:p w:rsidR="00796676" w:rsidRDefault="0079667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Write about Law of Defamation</w:t>
      </w:r>
    </w:p>
    <w:p w:rsidR="00796676" w:rsidRDefault="0079667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Distinguish between Right to Privacy and Public’s right to know</w:t>
      </w:r>
    </w:p>
    <w:p w:rsidR="00796676" w:rsidRDefault="0079667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Describe the Copy rights Act</w:t>
      </w:r>
    </w:p>
    <w:p w:rsidR="00796676" w:rsidRDefault="0079667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Critically discuss the Libel and Slander</w:t>
      </w:r>
    </w:p>
    <w:p w:rsidR="00796676" w:rsidRDefault="0079667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Explain the Right to Information Act – 2005</w:t>
      </w:r>
    </w:p>
    <w:p w:rsidR="00796676" w:rsidRDefault="0079667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Discuss the Important features and Provisions of RTI Act – 2005</w:t>
      </w:r>
    </w:p>
    <w:p w:rsidR="00796676" w:rsidRDefault="0079667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Describe the Central and State Information Commissions</w:t>
      </w:r>
    </w:p>
    <w:p w:rsidR="00796676" w:rsidRDefault="00796676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Discuss the Media ethics in detailed</w:t>
      </w:r>
    </w:p>
    <w:p w:rsidR="00796676" w:rsidRDefault="0072523A" w:rsidP="001723D3">
      <w:pPr>
        <w:pStyle w:val="ListParagraph"/>
        <w:numPr>
          <w:ilvl w:val="0"/>
          <w:numId w:val="5"/>
        </w:numPr>
        <w:spacing w:line="360" w:lineRule="auto"/>
        <w:ind w:left="1080" w:hanging="540"/>
      </w:pPr>
      <w:r>
        <w:t>Explain the need for the confidentiality of news sources</w:t>
      </w:r>
    </w:p>
    <w:p w:rsidR="001723D3" w:rsidRDefault="001723D3" w:rsidP="001723D3">
      <w:pPr>
        <w:pStyle w:val="ListParagraph"/>
        <w:numPr>
          <w:ilvl w:val="0"/>
          <w:numId w:val="0"/>
        </w:numPr>
        <w:spacing w:line="360" w:lineRule="auto"/>
        <w:ind w:left="1080"/>
      </w:pPr>
    </w:p>
    <w:p w:rsidR="001723D3" w:rsidRDefault="001723D3" w:rsidP="001723D3">
      <w:pPr>
        <w:pStyle w:val="ListParagraph"/>
        <w:numPr>
          <w:ilvl w:val="0"/>
          <w:numId w:val="0"/>
        </w:numPr>
        <w:spacing w:line="360" w:lineRule="auto"/>
        <w:ind w:left="1080"/>
      </w:pPr>
    </w:p>
    <w:p w:rsidR="001723D3" w:rsidRDefault="001723D3" w:rsidP="001723D3">
      <w:pPr>
        <w:pStyle w:val="ListParagraph"/>
        <w:numPr>
          <w:ilvl w:val="0"/>
          <w:numId w:val="0"/>
        </w:numPr>
        <w:spacing w:line="360" w:lineRule="auto"/>
        <w:ind w:left="1080"/>
      </w:pPr>
    </w:p>
    <w:p w:rsidR="001723D3" w:rsidRDefault="001723D3" w:rsidP="001723D3">
      <w:pPr>
        <w:pStyle w:val="ListParagraph"/>
        <w:numPr>
          <w:ilvl w:val="0"/>
          <w:numId w:val="0"/>
        </w:numPr>
        <w:spacing w:line="360" w:lineRule="auto"/>
        <w:ind w:left="1080"/>
      </w:pPr>
    </w:p>
    <w:p w:rsidR="00EF2A87" w:rsidRPr="00DD2E5F" w:rsidRDefault="00EF2A87" w:rsidP="001723D3">
      <w:pPr>
        <w:pStyle w:val="ListParagraph"/>
        <w:numPr>
          <w:ilvl w:val="0"/>
          <w:numId w:val="3"/>
        </w:numPr>
        <w:spacing w:line="360" w:lineRule="auto"/>
        <w:rPr>
          <w:sz w:val="28"/>
        </w:rPr>
      </w:pPr>
      <w:r w:rsidRPr="00DD2E5F">
        <w:rPr>
          <w:sz w:val="28"/>
        </w:rPr>
        <w:lastRenderedPageBreak/>
        <w:t>Short Answer Questions</w:t>
      </w:r>
    </w:p>
    <w:p w:rsidR="001723D3" w:rsidRDefault="001723D3" w:rsidP="001723D3">
      <w:pPr>
        <w:pStyle w:val="ListParagraph"/>
        <w:numPr>
          <w:ilvl w:val="0"/>
          <w:numId w:val="0"/>
        </w:numPr>
        <w:spacing w:line="360" w:lineRule="auto"/>
        <w:ind w:left="1440"/>
      </w:pPr>
    </w:p>
    <w:p w:rsidR="007932D4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Article 19 (1) A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Article 19 (2)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Freedom of the Press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Fundamental Rights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Official Secrets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Criminal Procedure Code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Press council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Drug and Magic remedies Act – Introduce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Libel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Meaning of Copy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Slander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Infringement of Copy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P I O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A P I O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Appellate Authority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Central Information Commission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Fourth Estate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Truth and Accuracy</w:t>
      </w:r>
    </w:p>
    <w:p w:rsidR="00235252" w:rsidRDefault="00235252" w:rsidP="001723D3">
      <w:pPr>
        <w:pStyle w:val="ListParagraph"/>
        <w:numPr>
          <w:ilvl w:val="0"/>
          <w:numId w:val="8"/>
        </w:numPr>
        <w:spacing w:line="360" w:lineRule="auto"/>
        <w:ind w:left="1080" w:hanging="540"/>
      </w:pPr>
      <w:r>
        <w:t>Social responsibility</w:t>
      </w:r>
    </w:p>
    <w:p w:rsidR="00B11758" w:rsidRDefault="00B11758" w:rsidP="00B11758"/>
    <w:p w:rsidR="00B11758" w:rsidRDefault="00B11758" w:rsidP="00B11758"/>
    <w:p w:rsidR="00E71AE6" w:rsidRDefault="00E71AE6" w:rsidP="00B11758"/>
    <w:p w:rsidR="001723D3" w:rsidRDefault="001723D3" w:rsidP="00B11758"/>
    <w:p w:rsidR="001723D3" w:rsidRDefault="001723D3" w:rsidP="00B11758"/>
    <w:p w:rsidR="00E71AE6" w:rsidRDefault="00E71AE6" w:rsidP="00B11758"/>
    <w:p w:rsidR="00E71AE6" w:rsidRDefault="00E71AE6" w:rsidP="00B11758"/>
    <w:p w:rsidR="00B11758" w:rsidRDefault="00D825C7" w:rsidP="00D825C7">
      <w:pPr>
        <w:ind w:left="720" w:firstLine="720"/>
        <w:jc w:val="right"/>
      </w:pPr>
      <w:r>
        <w:rPr>
          <w:rFonts w:ascii="Times New Roman" w:hAnsi="Times New Roman" w:cs="Times New Roman"/>
        </w:rPr>
        <w:t xml:space="preserve">Paper </w:t>
      </w:r>
      <w:r w:rsidR="00B11758">
        <w:rPr>
          <w:rFonts w:ascii="Times New Roman" w:hAnsi="Times New Roman" w:cs="Times New Roman"/>
        </w:rPr>
        <w:t>VI (Media Laws and Laws)</w:t>
      </w:r>
    </w:p>
    <w:p w:rsidR="00E2046F" w:rsidRDefault="00E2046F"/>
    <w:sectPr w:rsidR="00E2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C4A"/>
    <w:multiLevelType w:val="hybridMultilevel"/>
    <w:tmpl w:val="4B5EE67E"/>
    <w:lvl w:ilvl="0" w:tplc="DFDE0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061302"/>
    <w:multiLevelType w:val="hybridMultilevel"/>
    <w:tmpl w:val="A3A43FD4"/>
    <w:lvl w:ilvl="0" w:tplc="33DE5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A04AC0"/>
    <w:multiLevelType w:val="hybridMultilevel"/>
    <w:tmpl w:val="5662865A"/>
    <w:lvl w:ilvl="0" w:tplc="54803B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562C2B"/>
    <w:multiLevelType w:val="hybridMultilevel"/>
    <w:tmpl w:val="BC30F9B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D4830"/>
    <w:multiLevelType w:val="hybridMultilevel"/>
    <w:tmpl w:val="1C4E6190"/>
    <w:lvl w:ilvl="0" w:tplc="55FC2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5D2CDF"/>
    <w:multiLevelType w:val="hybridMultilevel"/>
    <w:tmpl w:val="EFF4F46E"/>
    <w:lvl w:ilvl="0" w:tplc="D8804BE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32F19"/>
    <w:multiLevelType w:val="hybridMultilevel"/>
    <w:tmpl w:val="FF1469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9371DD"/>
    <w:multiLevelType w:val="hybridMultilevel"/>
    <w:tmpl w:val="35E2AC80"/>
    <w:lvl w:ilvl="0" w:tplc="D3F61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>
    <w:useFELayout/>
  </w:compat>
  <w:rsids>
    <w:rsidRoot w:val="00193542"/>
    <w:rsid w:val="001723D3"/>
    <w:rsid w:val="00193542"/>
    <w:rsid w:val="00235252"/>
    <w:rsid w:val="002723EA"/>
    <w:rsid w:val="00374E53"/>
    <w:rsid w:val="003E2ADA"/>
    <w:rsid w:val="0040541C"/>
    <w:rsid w:val="00450584"/>
    <w:rsid w:val="004D1F49"/>
    <w:rsid w:val="00581484"/>
    <w:rsid w:val="0072523A"/>
    <w:rsid w:val="007571E9"/>
    <w:rsid w:val="00784F62"/>
    <w:rsid w:val="007932D4"/>
    <w:rsid w:val="00796676"/>
    <w:rsid w:val="00841721"/>
    <w:rsid w:val="00875E4B"/>
    <w:rsid w:val="00973EA6"/>
    <w:rsid w:val="00AE7AE3"/>
    <w:rsid w:val="00B0149A"/>
    <w:rsid w:val="00B11758"/>
    <w:rsid w:val="00BF1548"/>
    <w:rsid w:val="00C37664"/>
    <w:rsid w:val="00C77CA5"/>
    <w:rsid w:val="00CE4BD1"/>
    <w:rsid w:val="00D41127"/>
    <w:rsid w:val="00D63F61"/>
    <w:rsid w:val="00D825C7"/>
    <w:rsid w:val="00DA6895"/>
    <w:rsid w:val="00DD20FF"/>
    <w:rsid w:val="00DD2E5F"/>
    <w:rsid w:val="00DF72B8"/>
    <w:rsid w:val="00E20200"/>
    <w:rsid w:val="00E2046F"/>
    <w:rsid w:val="00E71AE6"/>
    <w:rsid w:val="00EB3D5C"/>
    <w:rsid w:val="00EF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35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542"/>
    <w:pPr>
      <w:numPr>
        <w:numId w:val="2"/>
      </w:numPr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randcvr@gmail.com" TargetMode="External"/><Relationship Id="rId5" Type="http://schemas.openxmlformats.org/officeDocument/2006/relationships/hyperlink" Target="mailto:srrandcv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2019-07-26T03:46:00Z</dcterms:created>
  <dcterms:modified xsi:type="dcterms:W3CDTF">2019-07-26T04:41:00Z</dcterms:modified>
</cp:coreProperties>
</file>